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2EC5E" w14:textId="77777777" w:rsidR="001F33C7" w:rsidRDefault="00B91F43">
      <w:pPr>
        <w:rPr>
          <w:b/>
          <w:sz w:val="28"/>
          <w:szCs w:val="28"/>
        </w:rPr>
      </w:pPr>
      <w:r w:rsidRPr="00CA6DB6">
        <w:rPr>
          <w:b/>
          <w:sz w:val="28"/>
          <w:szCs w:val="28"/>
        </w:rPr>
        <w:t>Phoenix Financial Solutions</w:t>
      </w:r>
      <w:r w:rsidR="00CA6DB6" w:rsidRPr="00CA6DB6">
        <w:rPr>
          <w:b/>
          <w:sz w:val="28"/>
          <w:szCs w:val="28"/>
        </w:rPr>
        <w:t>, Inc. Integrates with Car-Ware and</w:t>
      </w:r>
      <w:r w:rsidR="00CA6DB6">
        <w:rPr>
          <w:b/>
          <w:sz w:val="28"/>
          <w:szCs w:val="28"/>
        </w:rPr>
        <w:t xml:space="preserve"> Billing</w:t>
      </w:r>
      <w:r w:rsidR="00CA7164" w:rsidRPr="00CA6DB6">
        <w:rPr>
          <w:b/>
          <w:sz w:val="28"/>
          <w:szCs w:val="28"/>
        </w:rPr>
        <w:t xml:space="preserve">Tree </w:t>
      </w:r>
      <w:r w:rsidRPr="00CA6DB6">
        <w:rPr>
          <w:b/>
          <w:sz w:val="28"/>
          <w:szCs w:val="28"/>
        </w:rPr>
        <w:t>to provide Loan Servicing to BHPH Dealers</w:t>
      </w:r>
      <w:r w:rsidR="00CA6DB6" w:rsidRPr="00CA6DB6">
        <w:rPr>
          <w:b/>
          <w:sz w:val="28"/>
          <w:szCs w:val="28"/>
        </w:rPr>
        <w:t xml:space="preserve"> in Ohio &amp; </w:t>
      </w:r>
      <w:r w:rsidR="007C74B2" w:rsidRPr="00CA6DB6">
        <w:rPr>
          <w:b/>
          <w:sz w:val="28"/>
          <w:szCs w:val="28"/>
        </w:rPr>
        <w:t>Beyond</w:t>
      </w:r>
    </w:p>
    <w:p w14:paraId="4BD2D8A5" w14:textId="69670FB2" w:rsidR="00C450A6" w:rsidRPr="00C450A6" w:rsidRDefault="00A867C0">
      <w:pPr>
        <w:rPr>
          <w:i/>
          <w:sz w:val="20"/>
          <w:szCs w:val="20"/>
        </w:rPr>
      </w:pPr>
      <w:r>
        <w:rPr>
          <w:i/>
          <w:sz w:val="20"/>
          <w:szCs w:val="20"/>
        </w:rPr>
        <w:t>Press Release-M</w:t>
      </w:r>
      <w:r w:rsidR="00492EF0">
        <w:rPr>
          <w:i/>
          <w:sz w:val="20"/>
          <w:szCs w:val="20"/>
        </w:rPr>
        <w:t>arch 8</w:t>
      </w:r>
      <w:bookmarkStart w:id="0" w:name="_GoBack"/>
      <w:bookmarkEnd w:id="0"/>
      <w:r w:rsidR="00C450A6" w:rsidRPr="00C450A6">
        <w:rPr>
          <w:i/>
          <w:sz w:val="20"/>
          <w:szCs w:val="20"/>
          <w:vertAlign w:val="superscript"/>
        </w:rPr>
        <w:t>th</w:t>
      </w:r>
      <w:r w:rsidR="00C450A6" w:rsidRPr="00C450A6">
        <w:rPr>
          <w:i/>
          <w:sz w:val="20"/>
          <w:szCs w:val="20"/>
        </w:rPr>
        <w:t>, 2019</w:t>
      </w:r>
    </w:p>
    <w:p w14:paraId="72CE0D93" w14:textId="77777777" w:rsidR="00E020E8" w:rsidRDefault="00CA6DB6">
      <w:r>
        <w:rPr>
          <w:noProof/>
        </w:rPr>
        <w:drawing>
          <wp:inline distT="0" distB="0" distL="0" distR="0" wp14:anchorId="0E4448DE" wp14:editId="748AEF0E">
            <wp:extent cx="1669754" cy="1136342"/>
            <wp:effectExtent l="0" t="0" r="6985" b="698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_LOGO_PRIMAR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9070" cy="1135877"/>
                    </a:xfrm>
                    <a:prstGeom prst="rect">
                      <a:avLst/>
                    </a:prstGeom>
                  </pic:spPr>
                </pic:pic>
              </a:graphicData>
            </a:graphic>
          </wp:inline>
        </w:drawing>
      </w:r>
    </w:p>
    <w:p w14:paraId="65EBC639" w14:textId="0D01ACD1" w:rsidR="00B91F43" w:rsidRPr="00CA6DB6" w:rsidRDefault="00B91F43">
      <w:pPr>
        <w:rPr>
          <w:sz w:val="24"/>
          <w:szCs w:val="24"/>
        </w:rPr>
      </w:pPr>
      <w:r w:rsidRPr="00CA6DB6">
        <w:rPr>
          <w:sz w:val="24"/>
          <w:szCs w:val="24"/>
        </w:rPr>
        <w:t>Ph</w:t>
      </w:r>
      <w:r w:rsidR="00A96ACA">
        <w:rPr>
          <w:sz w:val="24"/>
          <w:szCs w:val="24"/>
        </w:rPr>
        <w:t xml:space="preserve">oenix Financial Solutions, Inc. </w:t>
      </w:r>
      <w:r w:rsidR="00C450A6">
        <w:rPr>
          <w:sz w:val="24"/>
          <w:szCs w:val="24"/>
        </w:rPr>
        <w:t>located in Ohio</w:t>
      </w:r>
      <w:r w:rsidR="00A96ACA">
        <w:rPr>
          <w:sz w:val="24"/>
          <w:szCs w:val="24"/>
        </w:rPr>
        <w:t>,</w:t>
      </w:r>
      <w:r w:rsidRPr="00CA6DB6">
        <w:rPr>
          <w:sz w:val="24"/>
          <w:szCs w:val="24"/>
        </w:rPr>
        <w:t xml:space="preserve"> is a company that offers both Loan Servicing and Debt Collection Services to those dealers that </w:t>
      </w:r>
      <w:r w:rsidR="00F12484" w:rsidRPr="00CA6DB6">
        <w:rPr>
          <w:sz w:val="24"/>
          <w:szCs w:val="24"/>
        </w:rPr>
        <w:t xml:space="preserve">choose to </w:t>
      </w:r>
      <w:r w:rsidRPr="00CA6DB6">
        <w:rPr>
          <w:sz w:val="24"/>
          <w:szCs w:val="24"/>
        </w:rPr>
        <w:t>engage either wholly or partially in Buy-Here-Pay-H</w:t>
      </w:r>
      <w:r w:rsidR="00D62881" w:rsidRPr="00CA6DB6">
        <w:rPr>
          <w:sz w:val="24"/>
          <w:szCs w:val="24"/>
        </w:rPr>
        <w:t>ere Financing. For the past ten</w:t>
      </w:r>
      <w:r w:rsidR="00C74FE4">
        <w:rPr>
          <w:sz w:val="24"/>
          <w:szCs w:val="24"/>
        </w:rPr>
        <w:t xml:space="preserve"> years, this BBB Accredited</w:t>
      </w:r>
      <w:r w:rsidRPr="00CA6DB6">
        <w:rPr>
          <w:sz w:val="24"/>
          <w:szCs w:val="24"/>
        </w:rPr>
        <w:t xml:space="preserve"> company has worked primarily with dealers in Richland, Muskingum and Summit Counties, and has been instrumental in growing the number of act</w:t>
      </w:r>
      <w:r w:rsidR="00CA6DB6">
        <w:rPr>
          <w:sz w:val="24"/>
          <w:szCs w:val="24"/>
        </w:rPr>
        <w:t>ive accounts</w:t>
      </w:r>
      <w:r w:rsidR="00C450A6">
        <w:rPr>
          <w:sz w:val="24"/>
          <w:szCs w:val="24"/>
        </w:rPr>
        <w:t xml:space="preserve"> and reducing delinquency rates</w:t>
      </w:r>
      <w:r w:rsidR="00CA6DB6">
        <w:rPr>
          <w:sz w:val="24"/>
          <w:szCs w:val="24"/>
        </w:rPr>
        <w:t xml:space="preserve"> for </w:t>
      </w:r>
      <w:r w:rsidR="00F12484" w:rsidRPr="00CA6DB6">
        <w:rPr>
          <w:sz w:val="24"/>
          <w:szCs w:val="24"/>
        </w:rPr>
        <w:t>their dealership clients</w:t>
      </w:r>
      <w:r w:rsidRPr="00CA6DB6">
        <w:rPr>
          <w:sz w:val="24"/>
          <w:szCs w:val="24"/>
        </w:rPr>
        <w:t xml:space="preserve">. </w:t>
      </w:r>
      <w:r w:rsidR="00D62881" w:rsidRPr="00CA6DB6">
        <w:rPr>
          <w:sz w:val="24"/>
          <w:szCs w:val="24"/>
        </w:rPr>
        <w:t>Recently, they have added several Ohio dealerships in Columbus, Cortland and Middletown. T</w:t>
      </w:r>
      <w:r w:rsidRPr="00CA6DB6">
        <w:rPr>
          <w:sz w:val="24"/>
          <w:szCs w:val="24"/>
        </w:rPr>
        <w:t xml:space="preserve">hrough their time-tested collections techniques, and </w:t>
      </w:r>
      <w:r w:rsidR="009A1096" w:rsidRPr="00CA6DB6">
        <w:rPr>
          <w:sz w:val="24"/>
          <w:szCs w:val="24"/>
        </w:rPr>
        <w:t xml:space="preserve">a concentrated </w:t>
      </w:r>
      <w:r w:rsidRPr="00CA6DB6">
        <w:rPr>
          <w:sz w:val="24"/>
          <w:szCs w:val="24"/>
        </w:rPr>
        <w:t>investment in technology</w:t>
      </w:r>
      <w:r w:rsidR="009A1096" w:rsidRPr="00CA6DB6">
        <w:rPr>
          <w:sz w:val="24"/>
          <w:szCs w:val="24"/>
        </w:rPr>
        <w:t xml:space="preserve"> and personnel</w:t>
      </w:r>
      <w:r w:rsidRPr="00CA6DB6">
        <w:rPr>
          <w:sz w:val="24"/>
          <w:szCs w:val="24"/>
        </w:rPr>
        <w:t>, they have helped reduce their client’s repo</w:t>
      </w:r>
      <w:r w:rsidR="00F12484" w:rsidRPr="00CA6DB6">
        <w:rPr>
          <w:sz w:val="24"/>
          <w:szCs w:val="24"/>
        </w:rPr>
        <w:t>ssession</w:t>
      </w:r>
      <w:r w:rsidR="00766D27" w:rsidRPr="00CA6DB6">
        <w:rPr>
          <w:sz w:val="24"/>
          <w:szCs w:val="24"/>
        </w:rPr>
        <w:t xml:space="preserve"> rates and delinquency rates</w:t>
      </w:r>
      <w:r w:rsidRPr="00CA6DB6">
        <w:rPr>
          <w:sz w:val="24"/>
          <w:szCs w:val="24"/>
        </w:rPr>
        <w:t xml:space="preserve">, </w:t>
      </w:r>
      <w:r w:rsidR="00F12484" w:rsidRPr="00CA6DB6">
        <w:rPr>
          <w:sz w:val="24"/>
          <w:szCs w:val="24"/>
        </w:rPr>
        <w:t>while at the same time increasing</w:t>
      </w:r>
      <w:r w:rsidRPr="00CA6DB6">
        <w:rPr>
          <w:sz w:val="24"/>
          <w:szCs w:val="24"/>
        </w:rPr>
        <w:t xml:space="preserve"> their rate of collections on deficiency balances.</w:t>
      </w:r>
    </w:p>
    <w:p w14:paraId="2120626F" w14:textId="77777777" w:rsidR="009A1096" w:rsidRPr="00CA6DB6" w:rsidRDefault="00CA7164">
      <w:pPr>
        <w:rPr>
          <w:sz w:val="24"/>
          <w:szCs w:val="24"/>
        </w:rPr>
      </w:pPr>
      <w:r w:rsidRPr="00CA6DB6">
        <w:rPr>
          <w:b/>
          <w:sz w:val="24"/>
          <w:szCs w:val="24"/>
        </w:rPr>
        <w:t>WHAT IS LOAN SERVICING?:</w:t>
      </w:r>
      <w:r w:rsidRPr="00CA6DB6">
        <w:rPr>
          <w:sz w:val="24"/>
          <w:szCs w:val="24"/>
        </w:rPr>
        <w:t xml:space="preserve">  </w:t>
      </w:r>
      <w:r w:rsidR="00E23E02" w:rsidRPr="00CA6DB6">
        <w:rPr>
          <w:sz w:val="24"/>
          <w:szCs w:val="24"/>
        </w:rPr>
        <w:t>“Loan Servicing” gives dealers the ability</w:t>
      </w:r>
      <w:r w:rsidR="009A1096" w:rsidRPr="00CA6DB6">
        <w:rPr>
          <w:sz w:val="24"/>
          <w:szCs w:val="24"/>
        </w:rPr>
        <w:t xml:space="preserve"> to concentrate on doing what they do best, which is selling cars, while an outside party handles the day-to-day collections function as well as related activities such as late notices</w:t>
      </w:r>
      <w:r w:rsidR="00F12484" w:rsidRPr="00CA6DB6">
        <w:rPr>
          <w:sz w:val="24"/>
          <w:szCs w:val="24"/>
        </w:rPr>
        <w:t>, insurance lapse demands</w:t>
      </w:r>
      <w:r w:rsidR="009A1096" w:rsidRPr="00CA6DB6">
        <w:rPr>
          <w:sz w:val="24"/>
          <w:szCs w:val="24"/>
        </w:rPr>
        <w:t xml:space="preserve"> and repossession</w:t>
      </w:r>
      <w:r w:rsidRPr="00CA6DB6">
        <w:rPr>
          <w:sz w:val="24"/>
          <w:szCs w:val="24"/>
        </w:rPr>
        <w:t xml:space="preserve">/auction coordination through the term of the loan. </w:t>
      </w:r>
      <w:r w:rsidR="009A1096" w:rsidRPr="00CA6DB6">
        <w:rPr>
          <w:sz w:val="24"/>
          <w:szCs w:val="24"/>
        </w:rPr>
        <w:t xml:space="preserve"> </w:t>
      </w:r>
      <w:r w:rsidR="00F12484" w:rsidRPr="00CA6DB6">
        <w:rPr>
          <w:sz w:val="24"/>
          <w:szCs w:val="24"/>
        </w:rPr>
        <w:t>Additionally, and somewhat uniq</w:t>
      </w:r>
      <w:r w:rsidR="00766D27" w:rsidRPr="00CA6DB6">
        <w:rPr>
          <w:sz w:val="24"/>
          <w:szCs w:val="24"/>
        </w:rPr>
        <w:t>uely</w:t>
      </w:r>
      <w:r w:rsidR="00F12484" w:rsidRPr="00CA6DB6">
        <w:rPr>
          <w:sz w:val="24"/>
          <w:szCs w:val="24"/>
        </w:rPr>
        <w:t xml:space="preserve">, </w:t>
      </w:r>
      <w:r w:rsidR="009A1096" w:rsidRPr="00CA6DB6">
        <w:rPr>
          <w:sz w:val="24"/>
          <w:szCs w:val="24"/>
        </w:rPr>
        <w:t xml:space="preserve">Phoenix Financial Solutions also provides dealers with an avenue to collect on deficiency balances through assignment of debts, which are </w:t>
      </w:r>
      <w:r w:rsidR="00F12484" w:rsidRPr="00CA6DB6">
        <w:rPr>
          <w:sz w:val="24"/>
          <w:szCs w:val="24"/>
        </w:rPr>
        <w:t xml:space="preserve">then </w:t>
      </w:r>
      <w:r w:rsidR="009A1096" w:rsidRPr="00CA6DB6">
        <w:rPr>
          <w:sz w:val="24"/>
          <w:szCs w:val="24"/>
        </w:rPr>
        <w:t>primarily collected through the</w:t>
      </w:r>
      <w:r w:rsidRPr="00CA6DB6">
        <w:rPr>
          <w:sz w:val="24"/>
          <w:szCs w:val="24"/>
        </w:rPr>
        <w:t xml:space="preserve"> utilization of Civil Judgments.</w:t>
      </w:r>
    </w:p>
    <w:p w14:paraId="726CFB1D" w14:textId="77777777" w:rsidR="007C74B2" w:rsidRPr="00CA6DB6" w:rsidRDefault="007C74B2">
      <w:pPr>
        <w:rPr>
          <w:sz w:val="24"/>
          <w:szCs w:val="24"/>
        </w:rPr>
      </w:pPr>
      <w:r w:rsidRPr="00CA6DB6">
        <w:rPr>
          <w:b/>
          <w:sz w:val="24"/>
          <w:szCs w:val="24"/>
        </w:rPr>
        <w:t>PAYMENT SOLUTIONS/DMS INTEGRATIONS:</w:t>
      </w:r>
      <w:r w:rsidRPr="00CA6DB6">
        <w:rPr>
          <w:sz w:val="24"/>
          <w:szCs w:val="24"/>
        </w:rPr>
        <w:t xml:space="preserve"> </w:t>
      </w:r>
      <w:r w:rsidR="009A1096" w:rsidRPr="00CA6DB6">
        <w:rPr>
          <w:sz w:val="24"/>
          <w:szCs w:val="24"/>
        </w:rPr>
        <w:t xml:space="preserve">Over the past few years, </w:t>
      </w:r>
      <w:r w:rsidR="00F12484" w:rsidRPr="00CA6DB6">
        <w:rPr>
          <w:sz w:val="24"/>
          <w:szCs w:val="24"/>
        </w:rPr>
        <w:t>as the agency has transitioned away from</w:t>
      </w:r>
      <w:r w:rsidR="00CA6DB6">
        <w:rPr>
          <w:sz w:val="24"/>
          <w:szCs w:val="24"/>
        </w:rPr>
        <w:t xml:space="preserve"> using mainly</w:t>
      </w:r>
      <w:r w:rsidR="00F12484" w:rsidRPr="00CA6DB6">
        <w:rPr>
          <w:sz w:val="24"/>
          <w:szCs w:val="24"/>
        </w:rPr>
        <w:t xml:space="preserve"> in-house systems, </w:t>
      </w:r>
      <w:r w:rsidR="00B91F43" w:rsidRPr="00CA6DB6">
        <w:rPr>
          <w:sz w:val="24"/>
          <w:szCs w:val="24"/>
        </w:rPr>
        <w:t>Phoenix Financial S</w:t>
      </w:r>
      <w:r w:rsidR="00CA6DB6">
        <w:rPr>
          <w:sz w:val="24"/>
          <w:szCs w:val="24"/>
        </w:rPr>
        <w:t>olutions has partnered with both</w:t>
      </w:r>
      <w:r w:rsidR="00B91F43" w:rsidRPr="00CA6DB6">
        <w:rPr>
          <w:sz w:val="24"/>
          <w:szCs w:val="24"/>
        </w:rPr>
        <w:t xml:space="preserve"> Bi</w:t>
      </w:r>
      <w:r w:rsidR="00E23E02" w:rsidRPr="00CA6DB6">
        <w:rPr>
          <w:sz w:val="24"/>
          <w:szCs w:val="24"/>
        </w:rPr>
        <w:t>lling</w:t>
      </w:r>
      <w:r w:rsidRPr="00CA6DB6">
        <w:rPr>
          <w:sz w:val="24"/>
          <w:szCs w:val="24"/>
        </w:rPr>
        <w:t>Tree and Car-</w:t>
      </w:r>
      <w:r w:rsidR="00766D27" w:rsidRPr="00CA6DB6">
        <w:rPr>
          <w:sz w:val="24"/>
          <w:szCs w:val="24"/>
        </w:rPr>
        <w:t>Ware</w:t>
      </w:r>
      <w:r w:rsidR="009A1096" w:rsidRPr="00CA6DB6">
        <w:rPr>
          <w:sz w:val="24"/>
          <w:szCs w:val="24"/>
        </w:rPr>
        <w:t>, utilizing different products</w:t>
      </w:r>
      <w:r w:rsidR="00CA7164" w:rsidRPr="00CA6DB6">
        <w:rPr>
          <w:sz w:val="24"/>
          <w:szCs w:val="24"/>
        </w:rPr>
        <w:t xml:space="preserve"> that </w:t>
      </w:r>
      <w:r w:rsidR="009A1096" w:rsidRPr="00CA6DB6">
        <w:rPr>
          <w:sz w:val="24"/>
          <w:szCs w:val="24"/>
        </w:rPr>
        <w:t xml:space="preserve">they individually offered. </w:t>
      </w:r>
      <w:r w:rsidR="00F12484" w:rsidRPr="00CA6DB6">
        <w:rPr>
          <w:sz w:val="24"/>
          <w:szCs w:val="24"/>
        </w:rPr>
        <w:t>Thankfully</w:t>
      </w:r>
      <w:r w:rsidR="009A1096" w:rsidRPr="00CA6DB6">
        <w:rPr>
          <w:sz w:val="24"/>
          <w:szCs w:val="24"/>
        </w:rPr>
        <w:t xml:space="preserve">, </w:t>
      </w:r>
      <w:r w:rsidRPr="00CA6DB6">
        <w:rPr>
          <w:sz w:val="24"/>
          <w:szCs w:val="24"/>
        </w:rPr>
        <w:t>and partly</w:t>
      </w:r>
      <w:r w:rsidR="00CA7164" w:rsidRPr="00CA6DB6">
        <w:rPr>
          <w:sz w:val="24"/>
          <w:szCs w:val="24"/>
        </w:rPr>
        <w:t xml:space="preserve"> because of the increasing need of Phoenix to have both vendo</w:t>
      </w:r>
      <w:r w:rsidR="00E23E02" w:rsidRPr="00CA6DB6">
        <w:rPr>
          <w:sz w:val="24"/>
          <w:szCs w:val="24"/>
        </w:rPr>
        <w:t>rs work seamlessly together, a</w:t>
      </w:r>
      <w:r w:rsidR="00D62881" w:rsidRPr="00CA6DB6">
        <w:rPr>
          <w:sz w:val="24"/>
          <w:szCs w:val="24"/>
        </w:rPr>
        <w:t xml:space="preserve"> robust integration with </w:t>
      </w:r>
      <w:r w:rsidRPr="00CA6DB6">
        <w:rPr>
          <w:sz w:val="24"/>
          <w:szCs w:val="24"/>
        </w:rPr>
        <w:t>Car-</w:t>
      </w:r>
      <w:r w:rsidR="009A1096" w:rsidRPr="00CA6DB6">
        <w:rPr>
          <w:sz w:val="24"/>
          <w:szCs w:val="24"/>
        </w:rPr>
        <w:t xml:space="preserve">Ware </w:t>
      </w:r>
      <w:r w:rsidR="00E23E02" w:rsidRPr="00CA6DB6">
        <w:rPr>
          <w:sz w:val="24"/>
          <w:szCs w:val="24"/>
        </w:rPr>
        <w:t xml:space="preserve">and BillingTree has </w:t>
      </w:r>
      <w:r w:rsidR="00C450A6">
        <w:rPr>
          <w:sz w:val="24"/>
          <w:szCs w:val="24"/>
        </w:rPr>
        <w:t xml:space="preserve">now </w:t>
      </w:r>
      <w:r w:rsidR="00E23E02" w:rsidRPr="00CA6DB6">
        <w:rPr>
          <w:sz w:val="24"/>
          <w:szCs w:val="24"/>
        </w:rPr>
        <w:t>been achieved. Phoenix is now utilizing BillingTree’s Payrazr Solution</w:t>
      </w:r>
      <w:r w:rsidRPr="00CA6DB6">
        <w:rPr>
          <w:sz w:val="24"/>
          <w:szCs w:val="24"/>
        </w:rPr>
        <w:t>s P</w:t>
      </w:r>
      <w:r w:rsidR="00E23E02" w:rsidRPr="00CA6DB6">
        <w:rPr>
          <w:sz w:val="24"/>
          <w:szCs w:val="24"/>
        </w:rPr>
        <w:t>latform including an enhanced Web Portal, an Integrated Voice Response system (IVR) and the recent addition</w:t>
      </w:r>
      <w:r w:rsidRPr="00CA6DB6">
        <w:rPr>
          <w:sz w:val="24"/>
          <w:szCs w:val="24"/>
        </w:rPr>
        <w:t xml:space="preserve"> of </w:t>
      </w:r>
      <w:r w:rsidR="00E23E02" w:rsidRPr="00CA6DB6">
        <w:rPr>
          <w:sz w:val="24"/>
          <w:szCs w:val="24"/>
        </w:rPr>
        <w:t>a Text-To-Pay and</w:t>
      </w:r>
      <w:r w:rsidR="00E020E8" w:rsidRPr="00CA6DB6">
        <w:rPr>
          <w:sz w:val="24"/>
          <w:szCs w:val="24"/>
        </w:rPr>
        <w:t xml:space="preserve"> SMS</w:t>
      </w:r>
      <w:r w:rsidR="00E23E02" w:rsidRPr="00CA6DB6">
        <w:rPr>
          <w:sz w:val="24"/>
          <w:szCs w:val="24"/>
        </w:rPr>
        <w:t xml:space="preserve"> Notifications service, all of which are integrated with Car-Ware. </w:t>
      </w:r>
    </w:p>
    <w:p w14:paraId="59EA699D" w14:textId="4D4FD450" w:rsidR="00A5165E" w:rsidRPr="00CA6DB6" w:rsidRDefault="004A62D6">
      <w:pPr>
        <w:rPr>
          <w:sz w:val="24"/>
          <w:szCs w:val="24"/>
        </w:rPr>
      </w:pPr>
      <w:r w:rsidRPr="00CA6DB6">
        <w:rPr>
          <w:sz w:val="24"/>
          <w:szCs w:val="24"/>
        </w:rPr>
        <w:lastRenderedPageBreak/>
        <w:t xml:space="preserve">According to Phoenix President Trisha Keiser, “The level of integration that we have </w:t>
      </w:r>
      <w:r w:rsidR="00C450A6">
        <w:rPr>
          <w:sz w:val="24"/>
          <w:szCs w:val="24"/>
        </w:rPr>
        <w:t xml:space="preserve">achieved thus far </w:t>
      </w:r>
      <w:r w:rsidRPr="00CA6DB6">
        <w:rPr>
          <w:sz w:val="24"/>
          <w:szCs w:val="24"/>
        </w:rPr>
        <w:t>has been the</w:t>
      </w:r>
      <w:r w:rsidR="00A867C0">
        <w:rPr>
          <w:sz w:val="24"/>
          <w:szCs w:val="24"/>
        </w:rPr>
        <w:t xml:space="preserve"> result of working closely with</w:t>
      </w:r>
      <w:r w:rsidR="00C450A6">
        <w:rPr>
          <w:sz w:val="24"/>
          <w:szCs w:val="24"/>
        </w:rPr>
        <w:t xml:space="preserve"> both BillingTree and Car-Ware. B</w:t>
      </w:r>
      <w:r w:rsidRPr="00CA6DB6">
        <w:rPr>
          <w:sz w:val="24"/>
          <w:szCs w:val="24"/>
        </w:rPr>
        <w:t xml:space="preserve">oth </w:t>
      </w:r>
      <w:r w:rsidR="00C450A6">
        <w:rPr>
          <w:sz w:val="24"/>
          <w:szCs w:val="24"/>
        </w:rPr>
        <w:t xml:space="preserve">companies </w:t>
      </w:r>
      <w:r w:rsidRPr="00CA6DB6">
        <w:rPr>
          <w:sz w:val="24"/>
          <w:szCs w:val="24"/>
        </w:rPr>
        <w:t>have been great to work with in terms of the customizati</w:t>
      </w:r>
      <w:r w:rsidR="00A867C0">
        <w:rPr>
          <w:sz w:val="24"/>
          <w:szCs w:val="24"/>
        </w:rPr>
        <w:t>on we needed as a Loan Servicer and offer the products we need to run the company efficiently.</w:t>
      </w:r>
      <w:r w:rsidRPr="00CA6DB6">
        <w:rPr>
          <w:sz w:val="24"/>
          <w:szCs w:val="24"/>
        </w:rPr>
        <w:t xml:space="preserve"> I am confident that we have found partners who </w:t>
      </w:r>
      <w:r w:rsidR="00C450A6">
        <w:rPr>
          <w:sz w:val="24"/>
          <w:szCs w:val="24"/>
        </w:rPr>
        <w:t xml:space="preserve">understand our unique needs, </w:t>
      </w:r>
      <w:r w:rsidRPr="00CA6DB6">
        <w:rPr>
          <w:sz w:val="24"/>
          <w:szCs w:val="24"/>
        </w:rPr>
        <w:t>support our sincere desire to be a true extension of a dea</w:t>
      </w:r>
      <w:r w:rsidR="00CA7164" w:rsidRPr="00CA6DB6">
        <w:rPr>
          <w:sz w:val="24"/>
          <w:szCs w:val="24"/>
        </w:rPr>
        <w:t>lership,</w:t>
      </w:r>
      <w:r w:rsidRPr="00CA6DB6">
        <w:rPr>
          <w:sz w:val="24"/>
          <w:szCs w:val="24"/>
        </w:rPr>
        <w:t xml:space="preserve"> and also to provide a superior level of customer service to both the dealer and their </w:t>
      </w:r>
      <w:r w:rsidR="00C450A6">
        <w:rPr>
          <w:sz w:val="24"/>
          <w:szCs w:val="24"/>
        </w:rPr>
        <w:t xml:space="preserve">car </w:t>
      </w:r>
      <w:r w:rsidRPr="00CA6DB6">
        <w:rPr>
          <w:sz w:val="24"/>
          <w:szCs w:val="24"/>
        </w:rPr>
        <w:t xml:space="preserve">customers. Compliance is also a top priority </w:t>
      </w:r>
      <w:r w:rsidR="00CA7164" w:rsidRPr="00CA6DB6">
        <w:rPr>
          <w:sz w:val="24"/>
          <w:szCs w:val="24"/>
        </w:rPr>
        <w:t>of our agency</w:t>
      </w:r>
      <w:r w:rsidR="00E23E02" w:rsidRPr="00CA6DB6">
        <w:rPr>
          <w:sz w:val="24"/>
          <w:szCs w:val="24"/>
        </w:rPr>
        <w:t>, and both Car</w:t>
      </w:r>
      <w:r w:rsidR="007C74B2" w:rsidRPr="00CA6DB6">
        <w:rPr>
          <w:sz w:val="24"/>
          <w:szCs w:val="24"/>
        </w:rPr>
        <w:t>-</w:t>
      </w:r>
      <w:r w:rsidR="00E23E02" w:rsidRPr="00CA6DB6">
        <w:rPr>
          <w:sz w:val="24"/>
          <w:szCs w:val="24"/>
        </w:rPr>
        <w:t>Ware and Billing</w:t>
      </w:r>
      <w:r w:rsidRPr="00CA6DB6">
        <w:rPr>
          <w:sz w:val="24"/>
          <w:szCs w:val="24"/>
        </w:rPr>
        <w:t>Tree are equally dedicated to both achieving and maintaining compliance at all times.”</w:t>
      </w:r>
    </w:p>
    <w:p w14:paraId="10E2A366" w14:textId="1535469A" w:rsidR="00CA6DB6" w:rsidRPr="00CA6DB6" w:rsidRDefault="00A5165E">
      <w:pPr>
        <w:rPr>
          <w:sz w:val="24"/>
          <w:szCs w:val="24"/>
        </w:rPr>
      </w:pPr>
      <w:r w:rsidRPr="00CA6DB6">
        <w:rPr>
          <w:b/>
          <w:sz w:val="24"/>
          <w:szCs w:val="24"/>
        </w:rPr>
        <w:t>THE PHOENIX DIFFERENCE:</w:t>
      </w:r>
      <w:r w:rsidRPr="00CA6DB6">
        <w:rPr>
          <w:sz w:val="24"/>
          <w:szCs w:val="24"/>
        </w:rPr>
        <w:t xml:space="preserve">  </w:t>
      </w:r>
      <w:r w:rsidR="00C74FE4">
        <w:rPr>
          <w:sz w:val="24"/>
          <w:szCs w:val="24"/>
        </w:rPr>
        <w:t>As a member of the National Independent Automobile Dealer</w:t>
      </w:r>
      <w:r w:rsidR="00BD2300">
        <w:rPr>
          <w:sz w:val="24"/>
          <w:szCs w:val="24"/>
        </w:rPr>
        <w:t>s</w:t>
      </w:r>
      <w:r w:rsidR="00C74FE4">
        <w:rPr>
          <w:sz w:val="24"/>
          <w:szCs w:val="24"/>
        </w:rPr>
        <w:t xml:space="preserve"> Association (NIADA) and a Preferred Partner of thei</w:t>
      </w:r>
      <w:r w:rsidR="00BD2300">
        <w:rPr>
          <w:sz w:val="24"/>
          <w:szCs w:val="24"/>
        </w:rPr>
        <w:t xml:space="preserve">r state chapter the OIADA, Phoenix </w:t>
      </w:r>
      <w:r w:rsidR="00A867C0">
        <w:rPr>
          <w:sz w:val="24"/>
          <w:szCs w:val="24"/>
        </w:rPr>
        <w:t>is committed</w:t>
      </w:r>
      <w:r w:rsidR="00C74FE4">
        <w:rPr>
          <w:sz w:val="24"/>
          <w:szCs w:val="24"/>
        </w:rPr>
        <w:t xml:space="preserve"> to compliance and continuing education in the automotive sales space. </w:t>
      </w:r>
      <w:r w:rsidR="00BD2300">
        <w:rPr>
          <w:sz w:val="24"/>
          <w:szCs w:val="24"/>
        </w:rPr>
        <w:t>The agency</w:t>
      </w:r>
      <w:r w:rsidR="00C74FE4" w:rsidRPr="00CA6DB6">
        <w:rPr>
          <w:sz w:val="24"/>
          <w:szCs w:val="24"/>
        </w:rPr>
        <w:t xml:space="preserve"> offers tiered pricing plans for every size of dealership, including brand new dealers, and rates that are better than or at least competitive with the costs necessary to handle accounts in-house. </w:t>
      </w:r>
      <w:r w:rsidR="009A1096" w:rsidRPr="00CA6DB6">
        <w:rPr>
          <w:sz w:val="24"/>
          <w:szCs w:val="24"/>
        </w:rPr>
        <w:t>As the agency co</w:t>
      </w:r>
      <w:r w:rsidR="007C74B2" w:rsidRPr="00CA6DB6">
        <w:rPr>
          <w:sz w:val="24"/>
          <w:szCs w:val="24"/>
        </w:rPr>
        <w:t>ntinues to work closely with both Car-</w:t>
      </w:r>
      <w:r w:rsidR="009A1096" w:rsidRPr="00CA6DB6">
        <w:rPr>
          <w:sz w:val="24"/>
          <w:szCs w:val="24"/>
        </w:rPr>
        <w:t>Ware</w:t>
      </w:r>
      <w:r w:rsidR="007C74B2" w:rsidRPr="00CA6DB6">
        <w:rPr>
          <w:sz w:val="24"/>
          <w:szCs w:val="24"/>
        </w:rPr>
        <w:t xml:space="preserve"> and BillingTree</w:t>
      </w:r>
      <w:r w:rsidR="009A1096" w:rsidRPr="00CA6DB6">
        <w:rPr>
          <w:sz w:val="24"/>
          <w:szCs w:val="24"/>
        </w:rPr>
        <w:t>, and invest</w:t>
      </w:r>
      <w:r w:rsidR="00C450A6">
        <w:rPr>
          <w:sz w:val="24"/>
          <w:szCs w:val="24"/>
        </w:rPr>
        <w:t>s</w:t>
      </w:r>
      <w:r w:rsidR="009A1096" w:rsidRPr="00CA6DB6">
        <w:rPr>
          <w:sz w:val="24"/>
          <w:szCs w:val="24"/>
        </w:rPr>
        <w:t xml:space="preserve"> in additional in-house technologies</w:t>
      </w:r>
      <w:r w:rsidRPr="00CA6DB6">
        <w:rPr>
          <w:sz w:val="24"/>
          <w:szCs w:val="24"/>
        </w:rPr>
        <w:t xml:space="preserve"> </w:t>
      </w:r>
      <w:r w:rsidR="00C450A6">
        <w:rPr>
          <w:sz w:val="24"/>
          <w:szCs w:val="24"/>
        </w:rPr>
        <w:t xml:space="preserve">and personnel </w:t>
      </w:r>
      <w:r w:rsidRPr="00CA6DB6">
        <w:rPr>
          <w:sz w:val="24"/>
          <w:szCs w:val="24"/>
        </w:rPr>
        <w:t>as well</w:t>
      </w:r>
      <w:r w:rsidR="009A1096" w:rsidRPr="00CA6DB6">
        <w:rPr>
          <w:sz w:val="24"/>
          <w:szCs w:val="24"/>
        </w:rPr>
        <w:t>, Phoen</w:t>
      </w:r>
      <w:r w:rsidR="00F12484" w:rsidRPr="00CA6DB6">
        <w:rPr>
          <w:sz w:val="24"/>
          <w:szCs w:val="24"/>
        </w:rPr>
        <w:t xml:space="preserve">ix Financial Solutions, Inc. </w:t>
      </w:r>
      <w:r w:rsidR="004A62D6" w:rsidRPr="00CA6DB6">
        <w:rPr>
          <w:sz w:val="24"/>
          <w:szCs w:val="24"/>
        </w:rPr>
        <w:t xml:space="preserve">is </w:t>
      </w:r>
      <w:r w:rsidR="009A1096" w:rsidRPr="00CA6DB6">
        <w:rPr>
          <w:sz w:val="24"/>
          <w:szCs w:val="24"/>
        </w:rPr>
        <w:t xml:space="preserve">poised to </w:t>
      </w:r>
      <w:r w:rsidR="00F12484" w:rsidRPr="00CA6DB6">
        <w:rPr>
          <w:sz w:val="24"/>
          <w:szCs w:val="24"/>
        </w:rPr>
        <w:t xml:space="preserve">be at the forefront of the Loan Servicing Industry for the State of Ohio and beyond. To learn more about “THE PHOENIX DIFFERENCE” visit them at </w:t>
      </w:r>
      <w:hyperlink r:id="rId7" w:history="1">
        <w:r w:rsidR="00F12484" w:rsidRPr="00BD2300">
          <w:rPr>
            <w:rStyle w:val="Hyperlink"/>
            <w:sz w:val="24"/>
            <w:szCs w:val="24"/>
          </w:rPr>
          <w:t>phoenixcompanies.biz</w:t>
        </w:r>
      </w:hyperlink>
      <w:r w:rsidR="00F12484" w:rsidRPr="00CA6DB6">
        <w:rPr>
          <w:sz w:val="24"/>
          <w:szCs w:val="24"/>
        </w:rPr>
        <w:t xml:space="preserve">, </w:t>
      </w:r>
      <w:r w:rsidR="004A62D6" w:rsidRPr="00CA6DB6">
        <w:rPr>
          <w:sz w:val="24"/>
          <w:szCs w:val="24"/>
        </w:rPr>
        <w:t xml:space="preserve">email them at </w:t>
      </w:r>
      <w:hyperlink r:id="rId8" w:history="1">
        <w:r w:rsidR="004A62D6" w:rsidRPr="00CA6DB6">
          <w:rPr>
            <w:rStyle w:val="Hyperlink"/>
            <w:sz w:val="24"/>
            <w:szCs w:val="24"/>
          </w:rPr>
          <w:t>info@phoenixcompanies.biz</w:t>
        </w:r>
      </w:hyperlink>
      <w:r w:rsidR="004A62D6" w:rsidRPr="00CA6DB6">
        <w:rPr>
          <w:sz w:val="24"/>
          <w:szCs w:val="24"/>
        </w:rPr>
        <w:t xml:space="preserve"> </w:t>
      </w:r>
      <w:r w:rsidR="00CA7164" w:rsidRPr="00CA6DB6">
        <w:rPr>
          <w:sz w:val="24"/>
          <w:szCs w:val="24"/>
        </w:rPr>
        <w:t>or call them at 1-8</w:t>
      </w:r>
      <w:r w:rsidR="00CA6DB6" w:rsidRPr="00CA6DB6">
        <w:rPr>
          <w:sz w:val="24"/>
          <w:szCs w:val="24"/>
        </w:rPr>
        <w:t>88-741-5936</w:t>
      </w:r>
      <w:r w:rsidR="00C450A6">
        <w:rPr>
          <w:sz w:val="24"/>
          <w:szCs w:val="24"/>
        </w:rPr>
        <w:t>.</w:t>
      </w:r>
    </w:p>
    <w:p w14:paraId="61A34117" w14:textId="77777777" w:rsidR="00CA6DB6" w:rsidRDefault="00CA6DB6" w:rsidP="00CA6DB6">
      <w:r>
        <w:rPr>
          <w:noProof/>
        </w:rPr>
        <w:t xml:space="preserve">               </w:t>
      </w:r>
      <w:r>
        <w:rPr>
          <w:noProof/>
        </w:rPr>
        <w:drawing>
          <wp:inline distT="0" distB="0" distL="0" distR="0" wp14:anchorId="25055E85" wp14:editId="461586B5">
            <wp:extent cx="1686757" cy="698199"/>
            <wp:effectExtent l="0" t="0" r="8890" b="6985"/>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ingTree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758" cy="700269"/>
                    </a:xfrm>
                    <a:prstGeom prst="rect">
                      <a:avLst/>
                    </a:prstGeom>
                  </pic:spPr>
                </pic:pic>
              </a:graphicData>
            </a:graphic>
          </wp:inline>
        </w:drawing>
      </w:r>
      <w:r>
        <w:t xml:space="preserve">                                                       </w:t>
      </w:r>
      <w:r>
        <w:rPr>
          <w:noProof/>
        </w:rPr>
        <w:drawing>
          <wp:inline distT="0" distB="0" distL="0" distR="0" wp14:anchorId="79F56C7B" wp14:editId="73EF802F">
            <wp:extent cx="1765935" cy="842645"/>
            <wp:effectExtent l="0" t="0" r="5715"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wa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5935" cy="842645"/>
                    </a:xfrm>
                    <a:prstGeom prst="rect">
                      <a:avLst/>
                    </a:prstGeom>
                  </pic:spPr>
                </pic:pic>
              </a:graphicData>
            </a:graphic>
          </wp:inline>
        </w:drawing>
      </w:r>
    </w:p>
    <w:p w14:paraId="4F0502AB" w14:textId="77777777" w:rsidR="009A1096" w:rsidRDefault="009A1096"/>
    <w:sectPr w:rsidR="009A1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43"/>
    <w:rsid w:val="001771F2"/>
    <w:rsid w:val="001F33C7"/>
    <w:rsid w:val="003A46CC"/>
    <w:rsid w:val="00492EF0"/>
    <w:rsid w:val="004A62D6"/>
    <w:rsid w:val="00766D27"/>
    <w:rsid w:val="007C74B2"/>
    <w:rsid w:val="008E2E02"/>
    <w:rsid w:val="009A1096"/>
    <w:rsid w:val="00A5165E"/>
    <w:rsid w:val="00A867C0"/>
    <w:rsid w:val="00A96ACA"/>
    <w:rsid w:val="00B91F43"/>
    <w:rsid w:val="00BD2300"/>
    <w:rsid w:val="00C450A6"/>
    <w:rsid w:val="00C74FE4"/>
    <w:rsid w:val="00CA6DB6"/>
    <w:rsid w:val="00CA7164"/>
    <w:rsid w:val="00D62881"/>
    <w:rsid w:val="00E020E8"/>
    <w:rsid w:val="00E23E02"/>
    <w:rsid w:val="00F1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F43"/>
    <w:rPr>
      <w:rFonts w:ascii="Tahoma" w:hAnsi="Tahoma" w:cs="Tahoma"/>
      <w:sz w:val="16"/>
      <w:szCs w:val="16"/>
    </w:rPr>
  </w:style>
  <w:style w:type="character" w:styleId="Hyperlink">
    <w:name w:val="Hyperlink"/>
    <w:basedOn w:val="DefaultParagraphFont"/>
    <w:uiPriority w:val="99"/>
    <w:unhideWhenUsed/>
    <w:rsid w:val="004A62D6"/>
    <w:rPr>
      <w:color w:val="0000FF" w:themeColor="hyperlink"/>
      <w:u w:val="single"/>
    </w:rPr>
  </w:style>
  <w:style w:type="character" w:styleId="FollowedHyperlink">
    <w:name w:val="FollowedHyperlink"/>
    <w:basedOn w:val="DefaultParagraphFont"/>
    <w:uiPriority w:val="99"/>
    <w:semiHidden/>
    <w:unhideWhenUsed/>
    <w:rsid w:val="00A867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F43"/>
    <w:rPr>
      <w:rFonts w:ascii="Tahoma" w:hAnsi="Tahoma" w:cs="Tahoma"/>
      <w:sz w:val="16"/>
      <w:szCs w:val="16"/>
    </w:rPr>
  </w:style>
  <w:style w:type="character" w:styleId="Hyperlink">
    <w:name w:val="Hyperlink"/>
    <w:basedOn w:val="DefaultParagraphFont"/>
    <w:uiPriority w:val="99"/>
    <w:unhideWhenUsed/>
    <w:rsid w:val="004A62D6"/>
    <w:rPr>
      <w:color w:val="0000FF" w:themeColor="hyperlink"/>
      <w:u w:val="single"/>
    </w:rPr>
  </w:style>
  <w:style w:type="character" w:styleId="FollowedHyperlink">
    <w:name w:val="FollowedHyperlink"/>
    <w:basedOn w:val="DefaultParagraphFont"/>
    <w:uiPriority w:val="99"/>
    <w:semiHidden/>
    <w:unhideWhenUsed/>
    <w:rsid w:val="00A86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oenixcompanies.bi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oenixcompanies.biz/become-a-partner/" TargetMode="External"/><Relationship Id="rId12"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ar-ware.com/" TargetMode="External"/><Relationship Id="rId5" Type="http://schemas.openxmlformats.org/officeDocument/2006/relationships/hyperlink" Target="https://www.phoenixcompanies.biz/become-a-partner/"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ybillingtree.com/?utm_medium=ppc&amp;utm_source=google&amp;utm_adgroup=19189780528&amp;utm_campaign=293336008&amp;gclid=CjwKCAiAwojkBRBbEiwAeRcJZJydFE5c4saNpTg369_8rCfvakvfHOnGPHTK2wyivK-RC1h6F3qc-RoCwboQAvD_Bw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Keiser</dc:creator>
  <cp:lastModifiedBy>Trisha Keiser</cp:lastModifiedBy>
  <cp:revision>7</cp:revision>
  <cp:lastPrinted>2019-03-07T17:31:00Z</cp:lastPrinted>
  <dcterms:created xsi:type="dcterms:W3CDTF">2019-03-07T21:20:00Z</dcterms:created>
  <dcterms:modified xsi:type="dcterms:W3CDTF">2019-03-08T15:14:00Z</dcterms:modified>
</cp:coreProperties>
</file>